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9" w:rsidRPr="003449C9" w:rsidRDefault="003449C9" w:rsidP="003449C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3449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Konsultacje projektu Programu współpracy Gminy </w:t>
      </w:r>
      <w:r w:rsidR="00B153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Biała Podlaska</w:t>
      </w:r>
      <w:r w:rsidRPr="003449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 xml:space="preserve">z organizacjami pozarządowymi oraz podmiotami, o których mowa w art. 3 </w:t>
      </w:r>
      <w:r w:rsidRPr="003449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ust. 3 ustawy o działalności pożytku publicznego i o wolontariacie na rok 2019.</w:t>
      </w:r>
    </w:p>
    <w:p w:rsidR="003449C9" w:rsidRPr="003449C9" w:rsidRDefault="003449C9" w:rsidP="003449C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449C9">
        <w:rPr>
          <w:rFonts w:ascii="Times New Roman" w:eastAsia="Times New Roman" w:hAnsi="Times New Roman" w:cs="Times New Roman"/>
          <w:lang w:eastAsia="pl-PL"/>
        </w:rPr>
        <w:t xml:space="preserve">Zgodnie z art. 5a ust. 1 ustawy z dnia 24 kwietnia 2003 r. o działalności pożytku publicznego i o wolontariacie (Dz. U. z  2018 r., poz. 450 z </w:t>
      </w:r>
      <w:proofErr w:type="spellStart"/>
      <w:r w:rsidRPr="003449C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449C9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="00B1535C">
        <w:rPr>
          <w:rFonts w:ascii="Times New Roman" w:eastAsia="Times New Roman" w:hAnsi="Times New Roman" w:cs="Times New Roman"/>
          <w:color w:val="222222"/>
          <w:lang w:eastAsia="pl-PL"/>
        </w:rPr>
        <w:t>Wójt Gminy Biała Podlaska</w:t>
      </w:r>
      <w:r w:rsidRPr="003449C9">
        <w:rPr>
          <w:rFonts w:ascii="Times New Roman" w:eastAsia="Times New Roman" w:hAnsi="Times New Roman" w:cs="Times New Roman"/>
          <w:color w:val="222222"/>
          <w:lang w:eastAsia="pl-PL"/>
        </w:rPr>
        <w:t xml:space="preserve"> zaprasza organizacje pozarządowe oraz </w:t>
      </w:r>
      <w:r w:rsidRPr="003449C9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podmioty, o których mowa w art. 3 ust. 3 ustawy o działalności pożytku publicznego i o wolontariacie, prowadzące działalność na terenie Gminy </w:t>
      </w:r>
      <w:r w:rsidR="00B1535C">
        <w:rPr>
          <w:rFonts w:ascii="Times New Roman" w:eastAsia="Times New Roman" w:hAnsi="Times New Roman" w:cs="Times New Roman"/>
          <w:bCs/>
          <w:color w:val="222222"/>
          <w:lang w:eastAsia="pl-PL"/>
        </w:rPr>
        <w:t>Biała Podlaska</w:t>
      </w:r>
      <w:r w:rsidRPr="003449C9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, </w:t>
      </w:r>
      <w:r w:rsidRPr="003449C9">
        <w:rPr>
          <w:rFonts w:ascii="Times New Roman" w:eastAsia="Times New Roman" w:hAnsi="Times New Roman" w:cs="Times New Roman"/>
          <w:color w:val="222222"/>
          <w:lang w:eastAsia="pl-PL"/>
        </w:rPr>
        <w:t xml:space="preserve">do konsultacji projektu </w:t>
      </w:r>
      <w:r w:rsidRPr="003449C9">
        <w:rPr>
          <w:rFonts w:ascii="Times New Roman" w:eastAsia="Times New Roman" w:hAnsi="Times New Roman" w:cs="Times New Roman"/>
          <w:i/>
          <w:lang w:eastAsia="pl-PL"/>
        </w:rPr>
        <w:t xml:space="preserve">Programu współpracy Gminy </w:t>
      </w:r>
      <w:r w:rsidR="00B1535C">
        <w:rPr>
          <w:rFonts w:ascii="Times New Roman" w:eastAsia="Times New Roman" w:hAnsi="Times New Roman" w:cs="Times New Roman"/>
          <w:i/>
          <w:lang w:eastAsia="pl-PL"/>
        </w:rPr>
        <w:t>Biała Podlaska</w:t>
      </w:r>
      <w:r w:rsidRPr="003449C9">
        <w:rPr>
          <w:rFonts w:ascii="Times New Roman" w:eastAsia="Times New Roman" w:hAnsi="Times New Roman" w:cs="Times New Roman"/>
          <w:i/>
          <w:lang w:eastAsia="pl-PL"/>
        </w:rPr>
        <w:t xml:space="preserve"> z organizacjami pozarządowymi oraz podmiotami, o których mowa w art. 3 ust. 3 ustawy o działalności pożytku publicznego o i wolontariacie na rok 2019.</w:t>
      </w:r>
      <w:r w:rsidRPr="003449C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449C9" w:rsidRPr="003449C9" w:rsidRDefault="003449C9" w:rsidP="003449C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3449C9">
        <w:rPr>
          <w:rFonts w:ascii="Times New Roman" w:eastAsia="Times New Roman" w:hAnsi="Times New Roman" w:cs="Times New Roman"/>
          <w:color w:val="222222"/>
          <w:lang w:eastAsia="pl-PL"/>
        </w:rPr>
        <w:t>Opracowywany Program będzie stanowić podstawę współpracy Gminy z organizacjami pozarządowymi oraz podmiotami, o których mowa w art. 3 ust. 3 ustawy o działalności pożytku publicznego i o wolontariacie w zakresie realizowania lokalnej polityki wspierania aktywności pożytku publicznego.</w:t>
      </w:r>
    </w:p>
    <w:p w:rsidR="00154244" w:rsidRDefault="00B1535C" w:rsidP="00154244">
      <w:pPr>
        <w:pStyle w:val="NormalnyWeb"/>
        <w:spacing w:line="360" w:lineRule="auto"/>
        <w:ind w:firstLine="708"/>
        <w:jc w:val="both"/>
      </w:pPr>
      <w:bookmarkStart w:id="0" w:name="_GoBack"/>
      <w:bookmarkEnd w:id="0"/>
      <w:r>
        <w:t xml:space="preserve">Punktem wyjścia do pracy nad przyszłorocznym programem współpracy jest program obowiązujący w roku 2018. Jest on dostępny w Biuletynie Informacji Publicznej Urzędu Gminy Biała Podlaska, </w:t>
      </w:r>
      <w:r w:rsidR="00154244">
        <w:t>h</w:t>
      </w:r>
      <w:r w:rsidR="00154244" w:rsidRPr="00154244">
        <w:t>ttp://ugbialapodlaska.bip.lublin.pl/upload/pliki/uchwala_pozytek_publiczny_2018_XXXI.197.17.pdf</w:t>
      </w:r>
      <w:r>
        <w:t xml:space="preserve">, </w:t>
      </w:r>
      <w:r w:rsidR="00154244">
        <w:t xml:space="preserve">na tablicy ogłoszeń Urzędu Gminy Biała Podlaska, </w:t>
      </w:r>
      <w:r>
        <w:t>a także w załączeniu.</w:t>
      </w:r>
      <w:r>
        <w:br/>
        <w:t>Uwagi do programu zgłaszać można poprzez wskazanie konkretnych propozycji zmian, uzupełnień i doprecyzowania zapisów ujętych w Programie na 2018 r. Prosimy szczególnie o propozycje w zakresie priorytetowych zadań publicznych, celów czy form współpracy, które powinny wyznaczać współdziałanie samorządu gminnego z organizacjami pozarządowymi w 2019 r.</w:t>
      </w:r>
    </w:p>
    <w:p w:rsidR="00154244" w:rsidRPr="003449C9" w:rsidRDefault="00154244" w:rsidP="0015424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449C9">
        <w:rPr>
          <w:rFonts w:ascii="Times New Roman" w:eastAsia="Times New Roman" w:hAnsi="Times New Roman" w:cs="Times New Roman"/>
          <w:lang w:eastAsia="pl-PL"/>
        </w:rPr>
        <w:t xml:space="preserve">Propozycje i uwagi prosimy zgłaszać </w:t>
      </w:r>
      <w:r>
        <w:rPr>
          <w:rFonts w:ascii="Times New Roman" w:eastAsia="Times New Roman" w:hAnsi="Times New Roman" w:cs="Times New Roman"/>
          <w:b/>
          <w:lang w:eastAsia="pl-PL"/>
        </w:rPr>
        <w:t>do 25</w:t>
      </w:r>
      <w:r w:rsidRPr="003449C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października </w:t>
      </w:r>
      <w:r w:rsidRPr="003449C9">
        <w:rPr>
          <w:rFonts w:ascii="Times New Roman" w:eastAsia="Times New Roman" w:hAnsi="Times New Roman" w:cs="Times New Roman"/>
          <w:b/>
          <w:lang w:eastAsia="pl-PL"/>
        </w:rPr>
        <w:t xml:space="preserve">2018 r., </w:t>
      </w:r>
      <w:r w:rsidRPr="003449C9">
        <w:rPr>
          <w:rFonts w:ascii="Times New Roman" w:eastAsia="Times New Roman" w:hAnsi="Times New Roman" w:cs="Times New Roman"/>
          <w:lang w:eastAsia="pl-PL"/>
        </w:rPr>
        <w:t xml:space="preserve"> poprzez przesłanie formularza opinii do projektu Programu współpracy, na adres poczty elektronicznej </w:t>
      </w:r>
      <w:r>
        <w:rPr>
          <w:rFonts w:ascii="Times New Roman" w:eastAsia="Times New Roman" w:hAnsi="Times New Roman" w:cs="Times New Roman"/>
          <w:lang w:eastAsia="pl-PL"/>
        </w:rPr>
        <w:t>gmina@bialapodl.pl</w:t>
      </w:r>
      <w:r w:rsidRPr="003449C9">
        <w:rPr>
          <w:rFonts w:ascii="Times New Roman" w:eastAsia="Times New Roman" w:hAnsi="Times New Roman" w:cs="Times New Roman"/>
          <w:lang w:eastAsia="pl-PL"/>
        </w:rPr>
        <w:t xml:space="preserve"> lub złożyć</w:t>
      </w:r>
      <w:r>
        <w:rPr>
          <w:rFonts w:ascii="Times New Roman" w:eastAsia="Times New Roman" w:hAnsi="Times New Roman" w:cs="Times New Roman"/>
          <w:lang w:eastAsia="pl-PL"/>
        </w:rPr>
        <w:t xml:space="preserve"> osobiście w kancelarii Urzędu Gminy </w:t>
      </w:r>
      <w:r w:rsidRPr="003449C9">
        <w:rPr>
          <w:rFonts w:ascii="Times New Roman" w:eastAsia="Times New Roman" w:hAnsi="Times New Roman" w:cs="Times New Roman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lang w:eastAsia="pl-PL"/>
        </w:rPr>
        <w:t>Białej Podlaskiej</w:t>
      </w:r>
      <w:r w:rsidRPr="003449C9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ul. Prosta 31</w:t>
      </w:r>
      <w:r w:rsidRPr="003449C9">
        <w:rPr>
          <w:rFonts w:ascii="Times New Roman" w:eastAsia="Times New Roman" w:hAnsi="Times New Roman" w:cs="Times New Roman"/>
          <w:lang w:eastAsia="pl-PL"/>
        </w:rPr>
        <w:t>.</w:t>
      </w:r>
    </w:p>
    <w:p w:rsidR="00B1535C" w:rsidRDefault="00B1535C" w:rsidP="00154244">
      <w:pPr>
        <w:pStyle w:val="NormalnyWeb"/>
      </w:pPr>
      <w:r>
        <w:br/>
      </w:r>
    </w:p>
    <w:p w:rsidR="00375164" w:rsidRDefault="00375164"/>
    <w:sectPr w:rsidR="00375164" w:rsidSect="00B1535C">
      <w:pgSz w:w="11906" w:h="16838"/>
      <w:pgMar w:top="899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673"/>
    <w:rsid w:val="00154244"/>
    <w:rsid w:val="0028340D"/>
    <w:rsid w:val="003449C9"/>
    <w:rsid w:val="00375164"/>
    <w:rsid w:val="008B29FB"/>
    <w:rsid w:val="009A6673"/>
    <w:rsid w:val="00B1535C"/>
    <w:rsid w:val="00C63874"/>
    <w:rsid w:val="00DC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535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535C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DC34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Tomica</dc:creator>
  <cp:lastModifiedBy>Majka</cp:lastModifiedBy>
  <cp:revision>4</cp:revision>
  <dcterms:created xsi:type="dcterms:W3CDTF">2018-10-17T08:13:00Z</dcterms:created>
  <dcterms:modified xsi:type="dcterms:W3CDTF">2018-10-17T11:49:00Z</dcterms:modified>
</cp:coreProperties>
</file>